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B6" w:rsidRDefault="00AC60B6" w:rsidP="00AC60B6">
      <w:pPr>
        <w:pStyle w:val="a3"/>
        <w:wordWrap/>
        <w:snapToGrid/>
        <w:jc w:val="center"/>
      </w:pPr>
      <w:r>
        <w:rPr>
          <w:rFonts w:ascii="Rix고딕 B" w:eastAsia="Rix고딕 B" w:hint="eastAsia"/>
          <w:sz w:val="40"/>
          <w:szCs w:val="40"/>
          <w:shd w:val="clear" w:color="auto" w:fill="FFFFFF"/>
        </w:rPr>
        <w:t>Appl</w:t>
      </w:r>
      <w:bookmarkStart w:id="0" w:name="_GoBack"/>
      <w:bookmarkEnd w:id="0"/>
      <w:r>
        <w:rPr>
          <w:rFonts w:ascii="Rix고딕 B" w:eastAsia="Rix고딕 B" w:hint="eastAsia"/>
          <w:sz w:val="40"/>
          <w:szCs w:val="40"/>
          <w:shd w:val="clear" w:color="auto" w:fill="FFFFFF"/>
        </w:rPr>
        <w:t>ication form for cancellation</w:t>
      </w:r>
    </w:p>
    <w:p w:rsidR="00AC60B6" w:rsidRDefault="00AC60B6" w:rsidP="00AC60B6">
      <w:pPr>
        <w:pStyle w:val="a3"/>
        <w:wordWrap/>
        <w:snapToGrid/>
        <w:jc w:val="center"/>
      </w:pPr>
      <w:r>
        <w:rPr>
          <w:rFonts w:ascii="Rix고딕 B" w:eastAsia="Rix고딕 B" w:hint="eastAsia"/>
          <w:sz w:val="40"/>
          <w:szCs w:val="40"/>
          <w:shd w:val="clear" w:color="auto" w:fill="FFFFFF"/>
        </w:rPr>
        <w:t>of Foreign Language Test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2834"/>
        <w:gridCol w:w="1842"/>
        <w:gridCol w:w="2712"/>
      </w:tblGrid>
      <w:tr w:rsidR="00AC60B6" w:rsidRPr="00AC60B6" w:rsidTr="00AC60B6">
        <w:trPr>
          <w:trHeight w:val="466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1. Personal Information</w:t>
            </w:r>
          </w:p>
        </w:tc>
      </w:tr>
      <w:tr w:rsidR="00AC60B6" w:rsidRPr="00AC60B6" w:rsidTr="00AC60B6">
        <w:trPr>
          <w:trHeight w:val="466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Course</w:t>
            </w:r>
          </w:p>
        </w:tc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Department</w:t>
            </w:r>
          </w:p>
        </w:tc>
        <w:tc>
          <w:tcPr>
            <w:tcW w:w="1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60B6" w:rsidRPr="00AC60B6" w:rsidTr="00AC60B6">
        <w:trPr>
          <w:trHeight w:val="466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Student ID</w:t>
            </w:r>
          </w:p>
        </w:tc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41F95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Name </w:t>
            </w:r>
          </w:p>
        </w:tc>
        <w:tc>
          <w:tcPr>
            <w:tcW w:w="1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60B6" w:rsidRPr="00AC60B6" w:rsidTr="00AC60B6">
        <w:trPr>
          <w:trHeight w:val="466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2. Cancellation of the Foreign language test</w:t>
            </w:r>
          </w:p>
        </w:tc>
      </w:tr>
      <w:tr w:rsidR="00AC60B6" w:rsidRPr="00AC60B6" w:rsidTr="00AC60B6">
        <w:trPr>
          <w:trHeight w:val="1841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Reason </w:t>
            </w: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for Cancellation</w:t>
            </w:r>
          </w:p>
        </w:tc>
        <w:tc>
          <w:tcPr>
            <w:tcW w:w="400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60B6" w:rsidRPr="00AC60B6" w:rsidTr="00AC60B6">
        <w:trPr>
          <w:trHeight w:val="354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3. Test Fee refund</w:t>
            </w:r>
          </w:p>
        </w:tc>
      </w:tr>
      <w:tr w:rsidR="00AC60B6" w:rsidRPr="00AC60B6" w:rsidTr="00AC60B6">
        <w:trPr>
          <w:trHeight w:val="628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Bank Account for refund</w:t>
            </w:r>
          </w:p>
        </w:tc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Account holder</w:t>
            </w:r>
          </w:p>
        </w:tc>
        <w:tc>
          <w:tcPr>
            <w:tcW w:w="1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F748D" w:rsidRDefault="004F748D"/>
    <w:p w:rsidR="00AC60B6" w:rsidRPr="00810A8F" w:rsidRDefault="00AC60B6" w:rsidP="00A41F95">
      <w:pPr>
        <w:pStyle w:val="a3"/>
        <w:snapToGrid/>
        <w:rPr>
          <w:strike/>
          <w:color w:val="FF0000"/>
          <w:sz w:val="24"/>
        </w:rPr>
      </w:pPr>
      <w:r w:rsidRPr="006C4434">
        <w:rPr>
          <w:rFonts w:ascii="Rix고딕 B" w:eastAsia="Rix고딕 B" w:hint="eastAsia"/>
          <w:sz w:val="28"/>
          <w:szCs w:val="22"/>
          <w:shd w:val="clear" w:color="auto" w:fill="FFFFFF"/>
        </w:rPr>
        <w:t xml:space="preserve">I hereby apply for cancellation of foreign language test as above </w:t>
      </w:r>
    </w:p>
    <w:p w:rsidR="00AC60B6" w:rsidRDefault="00AC60B6" w:rsidP="00AC60B6">
      <w:pPr>
        <w:pStyle w:val="a3"/>
        <w:snapToGrid/>
      </w:pPr>
    </w:p>
    <w:p w:rsidR="00AC60B6" w:rsidRDefault="00AC60B6" w:rsidP="00AC60B6">
      <w:pPr>
        <w:pStyle w:val="a3"/>
        <w:snapToGrid/>
      </w:pPr>
    </w:p>
    <w:p w:rsidR="00AC60B6" w:rsidRDefault="00AC60B6" w:rsidP="00AC60B6">
      <w:pPr>
        <w:pStyle w:val="a3"/>
        <w:wordWrap/>
        <w:snapToGrid/>
        <w:jc w:val="center"/>
      </w:pP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          (</w:t>
      </w:r>
      <w:proofErr w:type="gramStart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year)   </w:t>
      </w:r>
      <w:proofErr w:type="gramEnd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(month)        (day)</w:t>
      </w:r>
    </w:p>
    <w:p w:rsidR="00AC60B6" w:rsidRDefault="00AC60B6"/>
    <w:p w:rsidR="00AC60B6" w:rsidRDefault="00AC60B6" w:rsidP="00A41F95">
      <w:pPr>
        <w:pStyle w:val="a3"/>
        <w:wordWrap/>
        <w:snapToGrid/>
        <w:jc w:val="right"/>
        <w:rPr>
          <w:rFonts w:ascii="Rix고딕 B" w:eastAsia="Rix고딕 B" w:hint="eastAsia"/>
          <w:sz w:val="18"/>
          <w:szCs w:val="18"/>
          <w:shd w:val="clear" w:color="auto" w:fill="FFFFFF"/>
        </w:rPr>
      </w:pPr>
      <w:r>
        <w:rPr>
          <w:rFonts w:ascii="Rix고딕 B" w:eastAsia="Rix고딕 B" w:hint="eastAsia"/>
          <w:sz w:val="24"/>
          <w:szCs w:val="24"/>
          <w:shd w:val="clear" w:color="auto" w:fill="FFFFFF"/>
        </w:rPr>
        <w:t xml:space="preserve">Applicant                  </w:t>
      </w:r>
      <w:proofErr w:type="gramStart"/>
      <w:r>
        <w:rPr>
          <w:rFonts w:ascii="Rix고딕 B" w:eastAsia="Rix고딕 B" w:hint="eastAsia"/>
          <w:sz w:val="24"/>
          <w:szCs w:val="24"/>
          <w:shd w:val="clear" w:color="auto" w:fill="FFFFFF"/>
        </w:rPr>
        <w:t xml:space="preserve">   </w:t>
      </w:r>
      <w:r>
        <w:rPr>
          <w:rFonts w:ascii="Rix고딕 B" w:eastAsia="Rix고딕 B" w:hint="eastAsia"/>
          <w:sz w:val="18"/>
          <w:szCs w:val="18"/>
          <w:shd w:val="clear" w:color="auto" w:fill="FFFFFF"/>
        </w:rPr>
        <w:t>(</w:t>
      </w:r>
      <w:proofErr w:type="gramEnd"/>
      <w:r>
        <w:rPr>
          <w:rFonts w:ascii="Rix고딕 B" w:eastAsia="Rix고딕 B" w:hint="eastAsia"/>
          <w:sz w:val="18"/>
          <w:szCs w:val="18"/>
          <w:shd w:val="clear" w:color="auto" w:fill="FFFFFF"/>
        </w:rPr>
        <w:t>Signature)</w:t>
      </w:r>
    </w:p>
    <w:p w:rsidR="00AC60B6" w:rsidRPr="00AC60B6" w:rsidRDefault="00AC60B6" w:rsidP="00AC60B6">
      <w:pPr>
        <w:pStyle w:val="a3"/>
        <w:wordWrap/>
        <w:snapToGrid/>
        <w:jc w:val="left"/>
      </w:pPr>
      <w:r>
        <w:rPr>
          <w:rFonts w:ascii="Rix고딕 B" w:eastAsia="Rix고딕 B" w:hint="eastAsia"/>
          <w:b/>
          <w:bCs/>
          <w:sz w:val="30"/>
          <w:szCs w:val="30"/>
          <w:shd w:val="clear" w:color="auto" w:fill="FFFFFF"/>
        </w:rPr>
        <w:t>To Dean of Graduate School</w:t>
      </w:r>
    </w:p>
    <w:sectPr w:rsidR="00AC60B6" w:rsidRPr="00AC60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맑은 고딕"/>
    <w:charset w:val="81"/>
    <w:family w:val="roman"/>
    <w:pitch w:val="variable"/>
    <w:sig w:usb0="00000000" w:usb1="3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B6"/>
    <w:rsid w:val="004F748D"/>
    <w:rsid w:val="006C4434"/>
    <w:rsid w:val="00810A8F"/>
    <w:rsid w:val="00957D70"/>
    <w:rsid w:val="00A41F95"/>
    <w:rsid w:val="00A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A9BF"/>
  <w15:docId w15:val="{CF0D12DA-117C-4EF5-9089-5FC11EB8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60B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6</cp:revision>
  <dcterms:created xsi:type="dcterms:W3CDTF">2015-06-22T06:14:00Z</dcterms:created>
  <dcterms:modified xsi:type="dcterms:W3CDTF">2022-09-15T00:27:00Z</dcterms:modified>
</cp:coreProperties>
</file>